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70" w:rsidRPr="00C77D42" w:rsidRDefault="005A7670" w:rsidP="005A7670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C77D42">
        <w:rPr>
          <w:rFonts w:ascii="Arial Narrow" w:hAnsi="Arial Narrow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40942C1" wp14:editId="5252D8D4">
            <wp:simplePos x="0" y="0"/>
            <wp:positionH relativeFrom="column">
              <wp:posOffset>158115</wp:posOffset>
            </wp:positionH>
            <wp:positionV relativeFrom="paragraph">
              <wp:posOffset>-4445</wp:posOffset>
            </wp:positionV>
            <wp:extent cx="514350" cy="42799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37B" w:rsidRPr="00C77D42">
        <w:rPr>
          <w:rFonts w:ascii="Arial Narrow" w:hAnsi="Arial Narrow" w:cs="Arial"/>
          <w:sz w:val="20"/>
          <w:szCs w:val="20"/>
        </w:rPr>
        <w:t>VILLA MACUL ACADEMIA</w:t>
      </w:r>
    </w:p>
    <w:p w:rsidR="002D411D" w:rsidRPr="00C77D42" w:rsidRDefault="003B637B" w:rsidP="002D411D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C77D42">
        <w:rPr>
          <w:rFonts w:ascii="Arial Narrow" w:hAnsi="Arial Narrow" w:cs="Arial"/>
          <w:sz w:val="20"/>
          <w:szCs w:val="20"/>
        </w:rPr>
        <w:t>Prof.: Margarita Farías N.</w:t>
      </w:r>
    </w:p>
    <w:p w:rsidR="00A91C06" w:rsidRPr="00C77D42" w:rsidRDefault="00C77D42" w:rsidP="00A91C06">
      <w:pPr>
        <w:spacing w:after="0"/>
        <w:jc w:val="center"/>
        <w:rPr>
          <w:rFonts w:ascii="Arial Narrow" w:hAnsi="Arial Narrow" w:cs="Verdana,Bold"/>
          <w:b/>
          <w:bCs/>
          <w:sz w:val="20"/>
          <w:szCs w:val="20"/>
        </w:rPr>
      </w:pPr>
      <w:r w:rsidRPr="00C77D42">
        <w:rPr>
          <w:rFonts w:ascii="Arial Narrow" w:hAnsi="Arial Narrow" w:cs="Verdana,Bold"/>
          <w:b/>
          <w:bCs/>
          <w:sz w:val="20"/>
          <w:szCs w:val="20"/>
        </w:rPr>
        <w:t xml:space="preserve">GUÍA </w:t>
      </w:r>
      <w:r w:rsidR="00A91C06" w:rsidRPr="00C77D42">
        <w:rPr>
          <w:rFonts w:ascii="Arial Narrow" w:hAnsi="Arial Narrow" w:cs="Verdana,Bold"/>
          <w:b/>
          <w:bCs/>
          <w:sz w:val="20"/>
          <w:szCs w:val="20"/>
        </w:rPr>
        <w:t xml:space="preserve">- </w:t>
      </w:r>
      <w:r w:rsidR="00A80468" w:rsidRPr="00C77D42">
        <w:rPr>
          <w:rFonts w:ascii="Arial Narrow" w:hAnsi="Arial Narrow" w:cstheme="minorHAnsi"/>
          <w:b/>
          <w:color w:val="000000"/>
          <w:sz w:val="20"/>
          <w:szCs w:val="20"/>
          <w:lang w:val="es-ES_tradnl"/>
        </w:rPr>
        <w:t>ECUACIONES</w:t>
      </w:r>
    </w:p>
    <w:p w:rsidR="004768CA" w:rsidRPr="00C77D42" w:rsidRDefault="008079E0" w:rsidP="005A7670">
      <w:pPr>
        <w:spacing w:after="0"/>
        <w:jc w:val="center"/>
        <w:rPr>
          <w:rFonts w:ascii="Arial Narrow" w:hAnsi="Arial Narrow" w:cs="Verdana,Bold"/>
          <w:bCs/>
          <w:sz w:val="20"/>
          <w:szCs w:val="20"/>
        </w:rPr>
      </w:pPr>
      <w:r w:rsidRPr="00C77D42">
        <w:rPr>
          <w:rFonts w:ascii="Arial Narrow" w:hAnsi="Arial Narrow" w:cs="Verdana,Bold"/>
          <w:bCs/>
          <w:sz w:val="20"/>
          <w:szCs w:val="20"/>
        </w:rPr>
        <w:t>MATEMÁTICA 7°A</w:t>
      </w:r>
      <w:r w:rsidR="0094720D" w:rsidRPr="00C77D42">
        <w:rPr>
          <w:rFonts w:ascii="Arial Narrow" w:hAnsi="Arial Narrow" w:cs="Verdana,Bold"/>
          <w:bCs/>
          <w:sz w:val="20"/>
          <w:szCs w:val="20"/>
        </w:rPr>
        <w:t>-</w:t>
      </w:r>
      <w:r w:rsidRPr="00C77D42">
        <w:rPr>
          <w:rFonts w:ascii="Arial Narrow" w:hAnsi="Arial Narrow" w:cs="Verdana,Bold"/>
          <w:bCs/>
          <w:sz w:val="20"/>
          <w:szCs w:val="20"/>
        </w:rPr>
        <w:t xml:space="preserve">B- </w:t>
      </w:r>
      <w:r w:rsidR="00A80468" w:rsidRPr="00C77D42">
        <w:rPr>
          <w:rFonts w:ascii="Arial Narrow" w:hAnsi="Arial Narrow" w:cs="Verdana,Bold"/>
          <w:bCs/>
          <w:sz w:val="20"/>
          <w:szCs w:val="20"/>
        </w:rPr>
        <w:t>A</w:t>
      </w:r>
      <w:r w:rsidR="00A91C06" w:rsidRPr="00C77D42">
        <w:rPr>
          <w:rFonts w:ascii="Arial Narrow" w:hAnsi="Arial Narrow" w:cs="Verdana,Bold"/>
          <w:bCs/>
          <w:sz w:val="20"/>
          <w:szCs w:val="20"/>
        </w:rPr>
        <w:t>GOSTO-2017</w:t>
      </w:r>
    </w:p>
    <w:p w:rsidR="0020020F" w:rsidRDefault="0020020F" w:rsidP="0020020F">
      <w:pPr>
        <w:spacing w:after="0"/>
        <w:rPr>
          <w:rFonts w:ascii="Verdana,Bold" w:hAnsi="Verdana,Bold" w:cs="Verdana,Bold"/>
          <w:b/>
          <w:bCs/>
          <w:sz w:val="20"/>
          <w:szCs w:val="20"/>
        </w:rPr>
      </w:pPr>
    </w:p>
    <w:p w:rsidR="002D411D" w:rsidRPr="00385A97" w:rsidRDefault="0020020F" w:rsidP="00C77D42">
      <w:pPr>
        <w:ind w:right="453"/>
        <w:rPr>
          <w:rFonts w:ascii="Arial Narrow" w:hAnsi="Arial Narrow" w:cs="Verdana,Bold"/>
          <w:b/>
          <w:bCs/>
          <w:sz w:val="20"/>
          <w:szCs w:val="20"/>
        </w:rPr>
      </w:pPr>
      <w:r w:rsidRPr="00E3444E">
        <w:rPr>
          <w:rFonts w:ascii="Arial Narrow" w:hAnsi="Arial Narrow" w:cstheme="minorHAnsi"/>
          <w:b/>
          <w:color w:val="000000"/>
          <w:lang w:val="es-ES_tradnl"/>
        </w:rPr>
        <w:t>Objetivo de Aprendizaje</w:t>
      </w:r>
      <w:r w:rsidR="00D96B44" w:rsidRPr="00E3444E">
        <w:rPr>
          <w:rFonts w:ascii="Arial Narrow" w:hAnsi="Arial Narrow" w:cstheme="minorHAnsi"/>
          <w:color w:val="000000"/>
          <w:lang w:val="es-ES_tradnl"/>
        </w:rPr>
        <w:t>:</w:t>
      </w:r>
      <w:r w:rsidR="00D96B44">
        <w:rPr>
          <w:rFonts w:ascii="Arial Narrow" w:hAnsi="Arial Narrow" w:cstheme="minorHAnsi"/>
          <w:color w:val="000000"/>
          <w:sz w:val="20"/>
          <w:szCs w:val="20"/>
          <w:lang w:val="es-ES_tradnl"/>
        </w:rPr>
        <w:t xml:space="preserve"> </w:t>
      </w:r>
      <w:r w:rsidR="00C77D42">
        <w:rPr>
          <w:rFonts w:ascii="Arial Narrow" w:hAnsi="Arial Narrow" w:cstheme="minorHAnsi"/>
          <w:color w:val="000000"/>
          <w:sz w:val="20"/>
          <w:szCs w:val="20"/>
          <w:lang w:val="es-ES_tradnl"/>
        </w:rPr>
        <w:t xml:space="preserve">Ejercitar la </w:t>
      </w:r>
      <w:r w:rsidR="00A80468">
        <w:rPr>
          <w:rFonts w:ascii="Arial Narrow" w:hAnsi="Arial Narrow" w:cstheme="minorHAnsi"/>
          <w:color w:val="000000"/>
          <w:sz w:val="20"/>
          <w:szCs w:val="20"/>
          <w:lang w:val="es-ES_tradnl"/>
        </w:rPr>
        <w:t>r</w:t>
      </w:r>
      <w:r w:rsidR="00C77D42">
        <w:rPr>
          <w:rFonts w:ascii="Arial Narrow" w:hAnsi="Arial Narrow" w:cstheme="minorHAnsi"/>
          <w:color w:val="000000"/>
          <w:sz w:val="20"/>
          <w:szCs w:val="20"/>
          <w:lang w:val="es-ES_tradnl"/>
        </w:rPr>
        <w:t>esolución de</w:t>
      </w:r>
      <w:r w:rsidR="00A80468">
        <w:rPr>
          <w:rFonts w:ascii="Arial Narrow" w:hAnsi="Arial Narrow" w:cstheme="minorHAnsi"/>
          <w:color w:val="000000"/>
          <w:sz w:val="20"/>
          <w:szCs w:val="20"/>
          <w:lang w:val="es-ES_tradnl"/>
        </w:rPr>
        <w:t xml:space="preserve"> ecuaciones de primer grado</w:t>
      </w:r>
      <w:r w:rsidR="00C77D42">
        <w:rPr>
          <w:rFonts w:ascii="Arial Narrow" w:hAnsi="Arial Narrow" w:cstheme="minorHAnsi"/>
          <w:color w:val="000000"/>
          <w:sz w:val="20"/>
          <w:szCs w:val="20"/>
          <w:lang w:val="es-ES_tradnl"/>
        </w:rPr>
        <w:t>, aplicando estrategia de una balanza de brazos iguales</w:t>
      </w:r>
    </w:p>
    <w:p w:rsidR="003B637B" w:rsidRPr="00385A97" w:rsidRDefault="00A91C06" w:rsidP="00A91C06">
      <w:pPr>
        <w:spacing w:after="0"/>
        <w:rPr>
          <w:rFonts w:ascii="Arial Narrow" w:hAnsi="Arial Narrow" w:cs="Verdana,Bold"/>
          <w:b/>
          <w:bCs/>
          <w:sz w:val="20"/>
          <w:szCs w:val="20"/>
        </w:rPr>
      </w:pPr>
      <w:r w:rsidRPr="00385A97">
        <w:rPr>
          <w:rFonts w:ascii="Arial Narrow" w:hAnsi="Arial Narrow" w:cs="Verdana,Bold"/>
          <w:b/>
          <w:bCs/>
          <w:sz w:val="20"/>
          <w:szCs w:val="20"/>
        </w:rPr>
        <w:t>INDICACIONES:</w:t>
      </w:r>
    </w:p>
    <w:p w:rsidR="0020020F" w:rsidRPr="00385A97" w:rsidRDefault="00E74FA3" w:rsidP="00C77D42">
      <w:pPr>
        <w:spacing w:after="0" w:line="240" w:lineRule="auto"/>
        <w:ind w:left="227" w:right="454" w:hanging="227"/>
        <w:rPr>
          <w:rFonts w:ascii="Arial Narrow" w:hAnsi="Arial Narrow" w:cstheme="minorHAnsi"/>
          <w:color w:val="000000"/>
          <w:sz w:val="20"/>
          <w:szCs w:val="20"/>
          <w:lang w:val="es-ES_tradnl"/>
        </w:rPr>
      </w:pPr>
      <w:r w:rsidRPr="00385A97">
        <w:rPr>
          <w:rFonts w:ascii="Arial Narrow" w:hAnsi="Arial Narrow" w:cstheme="minorHAnsi"/>
          <w:color w:val="000000"/>
          <w:sz w:val="20"/>
          <w:szCs w:val="20"/>
          <w:lang w:val="es-ES_tradnl"/>
        </w:rPr>
        <w:t>Realiza</w:t>
      </w:r>
      <w:r w:rsidR="0094720D" w:rsidRPr="00385A97">
        <w:rPr>
          <w:rFonts w:ascii="Arial Narrow" w:hAnsi="Arial Narrow" w:cstheme="minorHAnsi"/>
          <w:color w:val="000000"/>
          <w:sz w:val="20"/>
          <w:szCs w:val="20"/>
          <w:lang w:val="es-ES_tradnl"/>
        </w:rPr>
        <w:t xml:space="preserve">r en </w:t>
      </w:r>
      <w:r w:rsidR="00A91C06" w:rsidRPr="00385A97">
        <w:rPr>
          <w:rFonts w:ascii="Arial Narrow" w:hAnsi="Arial Narrow" w:cstheme="minorHAnsi"/>
          <w:color w:val="000000"/>
          <w:sz w:val="20"/>
          <w:szCs w:val="20"/>
          <w:lang w:val="es-ES_tradnl"/>
        </w:rPr>
        <w:t xml:space="preserve"> cu</w:t>
      </w:r>
      <w:r w:rsidR="0094720D" w:rsidRPr="00385A97">
        <w:rPr>
          <w:rFonts w:ascii="Arial Narrow" w:hAnsi="Arial Narrow" w:cstheme="minorHAnsi"/>
          <w:color w:val="000000"/>
          <w:sz w:val="20"/>
          <w:szCs w:val="20"/>
          <w:lang w:val="es-ES_tradnl"/>
        </w:rPr>
        <w:t>aderno las actividades dadas</w:t>
      </w:r>
      <w:r w:rsidRPr="00385A97">
        <w:rPr>
          <w:rFonts w:ascii="Arial Narrow" w:hAnsi="Arial Narrow" w:cstheme="minorHAnsi"/>
          <w:color w:val="000000"/>
          <w:sz w:val="20"/>
          <w:szCs w:val="20"/>
          <w:lang w:val="es-ES_tradnl"/>
        </w:rPr>
        <w:t xml:space="preserve">, y una vez terminada </w:t>
      </w:r>
      <w:r w:rsidR="00A91C06" w:rsidRPr="00385A97">
        <w:rPr>
          <w:rFonts w:ascii="Arial Narrow" w:hAnsi="Arial Narrow" w:cstheme="minorHAnsi"/>
          <w:color w:val="000000"/>
          <w:sz w:val="20"/>
          <w:szCs w:val="20"/>
          <w:lang w:val="es-ES_tradnl"/>
        </w:rPr>
        <w:t xml:space="preserve"> entrégalos al profesor para su revisión.</w:t>
      </w:r>
    </w:p>
    <w:p w:rsidR="00E74FA3" w:rsidRDefault="00A80468" w:rsidP="00C77D42">
      <w:pPr>
        <w:spacing w:after="0" w:line="240" w:lineRule="auto"/>
        <w:ind w:left="-142" w:right="454" w:firstLine="142"/>
        <w:rPr>
          <w:rFonts w:ascii="Arial Narrow" w:hAnsi="Arial Narrow" w:cstheme="minorHAnsi"/>
          <w:color w:val="000000"/>
          <w:sz w:val="20"/>
          <w:szCs w:val="20"/>
          <w:lang w:val="es-ES_tradnl"/>
        </w:rPr>
      </w:pPr>
      <w:r w:rsidRPr="00A80468">
        <w:rPr>
          <w:rFonts w:ascii="Arial Narrow" w:hAnsi="Arial Narrow" w:cstheme="minorHAnsi"/>
          <w:b/>
          <w:color w:val="000000"/>
          <w:lang w:val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3458388</wp:posOffset>
            </wp:positionH>
            <wp:positionV relativeFrom="paragraph">
              <wp:posOffset>63578</wp:posOffset>
            </wp:positionV>
            <wp:extent cx="1821815" cy="814705"/>
            <wp:effectExtent l="0" t="0" r="6985" b="4445"/>
            <wp:wrapTight wrapText="bothSides">
              <wp:wrapPolygon edited="0">
                <wp:start x="0" y="0"/>
                <wp:lineTo x="0" y="21213"/>
                <wp:lineTo x="21457" y="21213"/>
                <wp:lineTo x="21457" y="0"/>
                <wp:lineTo x="0" y="0"/>
              </wp:wrapPolygon>
            </wp:wrapTight>
            <wp:docPr id="2" name="Marcador de contenid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5" t="49774" r="50562" b="34808"/>
                    <a:stretch/>
                  </pic:blipFill>
                  <pic:spPr>
                    <a:xfrm>
                      <a:off x="0" y="0"/>
                      <a:ext cx="1821815" cy="814705"/>
                    </a:xfrm>
                    <a:prstGeom prst="rect">
                      <a:avLst/>
                    </a:prstGeom>
                    <a:solidFill>
                      <a:srgbClr val="99FFCC">
                        <a:alpha val="7000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74FA3" w:rsidRPr="00385A97">
        <w:rPr>
          <w:rFonts w:ascii="Arial Narrow" w:hAnsi="Arial Narrow" w:cstheme="minorHAnsi"/>
          <w:color w:val="000000"/>
          <w:sz w:val="20"/>
          <w:szCs w:val="20"/>
          <w:lang w:val="es-ES_tradnl"/>
        </w:rPr>
        <w:t xml:space="preserve"> </w:t>
      </w:r>
      <w:r w:rsidR="00C77D42">
        <w:rPr>
          <w:rFonts w:ascii="Arial Narrow" w:hAnsi="Arial Narrow" w:cstheme="minorHAnsi"/>
          <w:color w:val="000000"/>
          <w:sz w:val="20"/>
          <w:szCs w:val="20"/>
          <w:lang w:val="es-ES_tradnl"/>
        </w:rPr>
        <w:t>(</w:t>
      </w:r>
      <w:r w:rsidR="00E74FA3" w:rsidRPr="00385A97">
        <w:rPr>
          <w:rFonts w:ascii="Arial Narrow" w:hAnsi="Arial Narrow" w:cstheme="minorHAnsi"/>
          <w:color w:val="000000"/>
          <w:sz w:val="20"/>
          <w:szCs w:val="20"/>
          <w:lang w:val="es-ES_tradnl"/>
        </w:rPr>
        <w:t>El present</w:t>
      </w:r>
      <w:r w:rsidR="0094720D" w:rsidRPr="00385A97">
        <w:rPr>
          <w:rFonts w:ascii="Arial Narrow" w:hAnsi="Arial Narrow" w:cstheme="minorHAnsi"/>
          <w:color w:val="000000"/>
          <w:sz w:val="20"/>
          <w:szCs w:val="20"/>
          <w:lang w:val="es-ES_tradnl"/>
        </w:rPr>
        <w:t xml:space="preserve">e trabajo tendrá </w:t>
      </w:r>
      <w:r>
        <w:rPr>
          <w:rFonts w:ascii="Arial Narrow" w:hAnsi="Arial Narrow" w:cstheme="minorHAnsi"/>
          <w:color w:val="000000"/>
          <w:sz w:val="20"/>
          <w:szCs w:val="20"/>
          <w:lang w:val="es-ES_tradnl"/>
        </w:rPr>
        <w:t>décimas para tú  prueba sumativa</w:t>
      </w:r>
      <w:r w:rsidR="00C77D42">
        <w:rPr>
          <w:rFonts w:ascii="Arial Narrow" w:hAnsi="Arial Narrow" w:cstheme="minorHAnsi"/>
          <w:color w:val="000000"/>
          <w:sz w:val="20"/>
          <w:szCs w:val="20"/>
          <w:lang w:val="es-ES_tradnl"/>
        </w:rPr>
        <w:t>)</w:t>
      </w:r>
      <w:r>
        <w:rPr>
          <w:rFonts w:ascii="Arial Narrow" w:hAnsi="Arial Narrow" w:cstheme="minorHAnsi"/>
          <w:color w:val="000000"/>
          <w:sz w:val="20"/>
          <w:szCs w:val="20"/>
          <w:lang w:val="es-ES_tradnl"/>
        </w:rPr>
        <w:t>.</w:t>
      </w:r>
    </w:p>
    <w:p w:rsidR="00385A97" w:rsidRPr="00385A97" w:rsidRDefault="00385A97" w:rsidP="00385A97">
      <w:pPr>
        <w:spacing w:after="0" w:line="240" w:lineRule="auto"/>
        <w:ind w:left="227" w:right="454"/>
        <w:rPr>
          <w:rFonts w:ascii="Arial Narrow" w:hAnsi="Arial Narrow" w:cstheme="minorHAnsi"/>
          <w:color w:val="000000"/>
          <w:sz w:val="20"/>
          <w:szCs w:val="20"/>
          <w:lang w:val="es-ES_tradnl"/>
        </w:rPr>
      </w:pPr>
    </w:p>
    <w:p w:rsidR="00D96B44" w:rsidRPr="00C77D42" w:rsidRDefault="00A80468" w:rsidP="00D96B44">
      <w:pPr>
        <w:ind w:right="453"/>
        <w:rPr>
          <w:rFonts w:ascii="Arial Narrow" w:hAnsi="Arial Narrow" w:cstheme="minorHAnsi"/>
          <w:b/>
          <w:color w:val="000000"/>
          <w:sz w:val="20"/>
          <w:szCs w:val="20"/>
          <w:lang w:val="es-ES_tradnl"/>
        </w:rPr>
      </w:pPr>
      <w:r w:rsidRPr="00C77D42">
        <w:rPr>
          <w:rFonts w:ascii="Arial Narrow" w:hAnsi="Arial Narrow" w:cstheme="minorHAnsi"/>
          <w:b/>
          <w:color w:val="000000"/>
          <w:sz w:val="20"/>
          <w:szCs w:val="20"/>
          <w:lang w:val="es-ES_tradnl"/>
        </w:rPr>
        <w:t xml:space="preserve">Recuerda la estrategia trabajada en clases, con la balanza de brazos iguales, para resolver </w:t>
      </w:r>
      <w:r w:rsidR="00E2232F" w:rsidRPr="00C77D42">
        <w:rPr>
          <w:rFonts w:ascii="Arial Narrow" w:hAnsi="Arial Narrow" w:cstheme="minorHAnsi"/>
          <w:b/>
          <w:color w:val="000000"/>
          <w:sz w:val="20"/>
          <w:szCs w:val="20"/>
          <w:lang w:val="es-ES_tradnl"/>
        </w:rPr>
        <w:t>cada actividad</w:t>
      </w:r>
      <w:r w:rsidRPr="00C77D42">
        <w:rPr>
          <w:rFonts w:ascii="Arial Narrow" w:hAnsi="Arial Narrow" w:cstheme="minorHAnsi"/>
          <w:b/>
          <w:color w:val="000000"/>
          <w:sz w:val="20"/>
          <w:szCs w:val="20"/>
          <w:lang w:val="es-ES_tradnl"/>
        </w:rPr>
        <w:t>.</w:t>
      </w:r>
    </w:p>
    <w:p w:rsidR="00C77D42" w:rsidRDefault="00C77D42" w:rsidP="00A80468">
      <w:pPr>
        <w:ind w:right="453"/>
        <w:rPr>
          <w:rFonts w:ascii="Arial Narrow" w:hAnsi="Arial Narrow" w:cs="MyriadPro-Light"/>
          <w:b/>
          <w:sz w:val="20"/>
          <w:szCs w:val="20"/>
          <w:lang w:val="es-CL"/>
        </w:rPr>
      </w:pPr>
    </w:p>
    <w:p w:rsidR="00A80468" w:rsidRDefault="009376E2" w:rsidP="00A80468">
      <w:pPr>
        <w:ind w:right="453"/>
        <w:rPr>
          <w:rFonts w:ascii="Arial Narrow" w:hAnsi="Arial Narrow" w:cs="MyriadPro-Light"/>
          <w:sz w:val="20"/>
          <w:szCs w:val="20"/>
          <w:lang w:val="es-CL"/>
        </w:rPr>
      </w:pPr>
      <w:r>
        <w:rPr>
          <w:rFonts w:ascii="Arial Narrow" w:hAnsi="Arial Narrow" w:cs="MyriadPro-Light"/>
          <w:b/>
          <w:sz w:val="20"/>
          <w:szCs w:val="20"/>
          <w:lang w:val="es-CL"/>
        </w:rPr>
        <w:t xml:space="preserve">ACTIVIDAD 1: </w:t>
      </w:r>
      <w:r w:rsidR="00A80468">
        <w:rPr>
          <w:rFonts w:ascii="Arial Narrow" w:hAnsi="Arial Narrow" w:cs="MyriadPro-Light"/>
          <w:sz w:val="20"/>
          <w:szCs w:val="20"/>
          <w:lang w:val="es-CL"/>
        </w:rPr>
        <w:t>Expresa los siguientes enunciados con expresiones algebraicas, manteniendo presente que la masa de las cajas es un valor desconocido.</w:t>
      </w:r>
    </w:p>
    <w:p w:rsidR="00E2232F" w:rsidRPr="00C77D42" w:rsidRDefault="00A80468" w:rsidP="00A80468">
      <w:pPr>
        <w:pStyle w:val="Prrafodelista"/>
        <w:numPr>
          <w:ilvl w:val="0"/>
          <w:numId w:val="17"/>
        </w:numPr>
        <w:ind w:right="453"/>
        <w:rPr>
          <w:rFonts w:ascii="Arial Narrow" w:hAnsi="Arial Narrow" w:cs="MyriadPro-Light"/>
          <w:sz w:val="18"/>
          <w:szCs w:val="18"/>
          <w:lang w:val="es-CL"/>
        </w:rPr>
      </w:pPr>
      <w:r w:rsidRPr="00C77D42">
        <w:rPr>
          <w:rFonts w:ascii="Arial Narrow" w:hAnsi="Arial Narrow" w:cs="MyriadPro-Light"/>
          <w:sz w:val="18"/>
          <w:szCs w:val="18"/>
          <w:lang w:val="es-CL"/>
        </w:rPr>
        <w:t xml:space="preserve">La masa de tres cajas aumentada en la masa de 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>5 kg de azúcar es igual a la masa de 2 cajas aumentadas en 9 kg de azúcar.</w:t>
      </w:r>
    </w:p>
    <w:p w:rsidR="00E2232F" w:rsidRPr="00C77D42" w:rsidRDefault="00A80468" w:rsidP="00E2232F">
      <w:pPr>
        <w:pStyle w:val="Prrafodelista"/>
        <w:numPr>
          <w:ilvl w:val="0"/>
          <w:numId w:val="17"/>
        </w:numPr>
        <w:ind w:right="453"/>
        <w:rPr>
          <w:rFonts w:ascii="Arial Narrow" w:hAnsi="Arial Narrow" w:cs="MyriadPro-Light"/>
          <w:sz w:val="18"/>
          <w:szCs w:val="18"/>
          <w:lang w:val="es-CL"/>
        </w:rPr>
      </w:pPr>
      <w:r w:rsidRPr="00C77D42">
        <w:rPr>
          <w:rFonts w:ascii="Arial Narrow" w:hAnsi="Arial Narrow" w:cs="MyriadPro-Light"/>
          <w:sz w:val="18"/>
          <w:szCs w:val="18"/>
          <w:lang w:val="es-CL"/>
        </w:rPr>
        <w:t xml:space="preserve"> 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>La masa de siete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 xml:space="preserve"> cajas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 xml:space="preserve"> de chocolates 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 xml:space="preserve"> aumentada en la masa de 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>6 bolsas de 1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 xml:space="preserve"> kg de 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>caramelos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 xml:space="preserve"> es igual a la masa de 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>4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 xml:space="preserve"> cajas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 xml:space="preserve"> 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 xml:space="preserve">de chocolates  aumentadas en 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 xml:space="preserve">12  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>de</w:t>
      </w:r>
      <w:r w:rsidR="00E2232F" w:rsidRPr="00C77D42">
        <w:rPr>
          <w:rFonts w:ascii="Arial Narrow" w:hAnsi="Arial Narrow" w:cs="MyriadPro-Light"/>
          <w:sz w:val="18"/>
          <w:szCs w:val="18"/>
          <w:lang w:val="es-CL"/>
        </w:rPr>
        <w:t xml:space="preserve"> caramelos. </w:t>
      </w:r>
    </w:p>
    <w:p w:rsidR="007F6297" w:rsidRPr="00C77D42" w:rsidRDefault="00E2232F" w:rsidP="00E2232F">
      <w:pPr>
        <w:pStyle w:val="Prrafodelista"/>
        <w:numPr>
          <w:ilvl w:val="0"/>
          <w:numId w:val="17"/>
        </w:numPr>
        <w:ind w:right="453"/>
        <w:rPr>
          <w:rFonts w:ascii="Arial Narrow" w:hAnsi="Arial Narrow" w:cs="MyriadPro-Light"/>
          <w:sz w:val="18"/>
          <w:szCs w:val="18"/>
          <w:lang w:val="es-CL"/>
        </w:rPr>
      </w:pPr>
      <w:r w:rsidRPr="00C77D42">
        <w:rPr>
          <w:rFonts w:ascii="Arial Narrow" w:hAnsi="Arial Narrow" w:cs="MyriadPro-Light"/>
          <w:sz w:val="18"/>
          <w:szCs w:val="18"/>
          <w:lang w:val="es-CL"/>
        </w:rPr>
        <w:t>Dos cajas de tomates aumentadas en 3 kg de manzanas es igual a una caja de tomates aumentada en 7 kg de manzanas.</w:t>
      </w:r>
    </w:p>
    <w:p w:rsidR="00E3444E" w:rsidRDefault="00D6750B" w:rsidP="00E2232F">
      <w:pPr>
        <w:ind w:right="453"/>
        <w:rPr>
          <w:rFonts w:ascii="Arial Narrow" w:hAnsi="Arial Narrow" w:cs="MyriadPro-Light"/>
          <w:sz w:val="20"/>
          <w:szCs w:val="20"/>
          <w:lang w:val="es-CL"/>
        </w:rPr>
      </w:pPr>
      <w:r w:rsidRPr="00D6750B">
        <w:rPr>
          <w:rFonts w:ascii="Arial Narrow" w:hAnsi="Arial Narrow" w:cs="MyriadPro-Light"/>
          <w:b/>
          <w:sz w:val="20"/>
          <w:szCs w:val="20"/>
          <w:lang w:val="es-CL"/>
        </w:rPr>
        <w:t>ACTIVIDAD 2</w:t>
      </w:r>
      <w:r>
        <w:rPr>
          <w:rFonts w:ascii="Arial Narrow" w:hAnsi="Arial Narrow" w:cs="MyriadPro-Light"/>
          <w:b/>
          <w:sz w:val="20"/>
          <w:szCs w:val="20"/>
          <w:lang w:val="es-CL"/>
        </w:rPr>
        <w:t>:</w:t>
      </w:r>
      <w:r>
        <w:rPr>
          <w:rFonts w:ascii="Arial Narrow" w:hAnsi="Arial Narrow" w:cs="MyriadPro-Light"/>
          <w:sz w:val="20"/>
          <w:szCs w:val="20"/>
          <w:lang w:val="es-CL"/>
        </w:rPr>
        <w:t xml:space="preserve"> </w:t>
      </w:r>
      <w:r w:rsidR="00E2232F">
        <w:rPr>
          <w:rFonts w:ascii="Arial Narrow" w:hAnsi="Arial Narrow" w:cs="MyriadPro-Light"/>
          <w:sz w:val="20"/>
          <w:szCs w:val="20"/>
          <w:lang w:val="es-CL"/>
        </w:rPr>
        <w:t xml:space="preserve">Resuelve las siguientes ecuaciones e indica el valor de la </w:t>
      </w:r>
      <w:r w:rsidR="0023035E">
        <w:rPr>
          <w:rFonts w:ascii="Arial Narrow" w:hAnsi="Arial Narrow" w:cs="MyriadPro-Light"/>
          <w:sz w:val="20"/>
          <w:szCs w:val="20"/>
          <w:lang w:val="es-CL"/>
        </w:rPr>
        <w:t>incógnita</w:t>
      </w:r>
    </w:p>
    <w:p w:rsidR="00C77D42" w:rsidRDefault="00C77D42" w:rsidP="00E2232F">
      <w:pPr>
        <w:pStyle w:val="Prrafodelista"/>
        <w:numPr>
          <w:ilvl w:val="0"/>
          <w:numId w:val="18"/>
        </w:numPr>
        <w:ind w:right="453"/>
        <w:rPr>
          <w:rFonts w:ascii="Arial Narrow" w:eastAsia="MyriadPro-Regular" w:hAnsi="Arial Narrow" w:cs="MyriadPro-Light"/>
          <w:lang w:val="es-CL"/>
        </w:rPr>
        <w:sectPr w:rsidR="00C77D42" w:rsidSect="00C77D42">
          <w:pgSz w:w="12240" w:h="20160" w:code="5"/>
          <w:pgMar w:top="709" w:right="1701" w:bottom="1417" w:left="1701" w:header="708" w:footer="708" w:gutter="0"/>
          <w:cols w:space="708"/>
          <w:docGrid w:linePitch="360"/>
        </w:sectPr>
      </w:pPr>
    </w:p>
    <w:p w:rsidR="00E2232F" w:rsidRDefault="00E2232F" w:rsidP="00E2232F">
      <w:pPr>
        <w:pStyle w:val="Prrafodelista"/>
        <w:numPr>
          <w:ilvl w:val="0"/>
          <w:numId w:val="18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 xml:space="preserve">5x + </w:t>
      </w:r>
      <w:r w:rsidR="0023035E">
        <w:rPr>
          <w:rFonts w:ascii="Arial Narrow" w:eastAsia="MyriadPro-Regular" w:hAnsi="Arial Narrow" w:cs="MyriadPro-Light"/>
          <w:lang w:val="es-CL"/>
        </w:rPr>
        <w:t>3 = 4x + 9</w:t>
      </w:r>
    </w:p>
    <w:p w:rsidR="0023035E" w:rsidRDefault="0023035E" w:rsidP="00E2232F">
      <w:pPr>
        <w:pStyle w:val="Prrafodelista"/>
        <w:numPr>
          <w:ilvl w:val="0"/>
          <w:numId w:val="18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6x + 11 = 7x + 3</w:t>
      </w:r>
    </w:p>
    <w:p w:rsidR="0023035E" w:rsidRDefault="0023035E" w:rsidP="00E2232F">
      <w:pPr>
        <w:pStyle w:val="Prrafodelista"/>
        <w:numPr>
          <w:ilvl w:val="0"/>
          <w:numId w:val="18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8x + 6 = 7x + 6</w:t>
      </w:r>
    </w:p>
    <w:p w:rsidR="0023035E" w:rsidRDefault="0023035E" w:rsidP="00E2232F">
      <w:pPr>
        <w:pStyle w:val="Prrafodelista"/>
        <w:numPr>
          <w:ilvl w:val="0"/>
          <w:numId w:val="18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2x + 8 = 3x + 7</w:t>
      </w:r>
    </w:p>
    <w:p w:rsidR="0023035E" w:rsidRDefault="0023035E" w:rsidP="00E2232F">
      <w:pPr>
        <w:pStyle w:val="Prrafodelista"/>
        <w:numPr>
          <w:ilvl w:val="0"/>
          <w:numId w:val="18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2x + 5 = x + 11</w:t>
      </w:r>
    </w:p>
    <w:p w:rsidR="0023035E" w:rsidRDefault="0023035E" w:rsidP="00E2232F">
      <w:pPr>
        <w:pStyle w:val="Prrafodelista"/>
        <w:numPr>
          <w:ilvl w:val="0"/>
          <w:numId w:val="18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4x + 8 = 2x + 12</w:t>
      </w:r>
    </w:p>
    <w:p w:rsidR="0023035E" w:rsidRDefault="0023035E" w:rsidP="00E2232F">
      <w:pPr>
        <w:pStyle w:val="Prrafodelista"/>
        <w:numPr>
          <w:ilvl w:val="0"/>
          <w:numId w:val="18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5x + 33 = 8x + 15</w:t>
      </w:r>
    </w:p>
    <w:p w:rsidR="0023035E" w:rsidRDefault="0023035E" w:rsidP="00E2232F">
      <w:pPr>
        <w:pStyle w:val="Prrafodelista"/>
        <w:numPr>
          <w:ilvl w:val="0"/>
          <w:numId w:val="18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2x + 10 = 7x + 5</w:t>
      </w:r>
    </w:p>
    <w:p w:rsidR="0023035E" w:rsidRDefault="0023035E" w:rsidP="00E2232F">
      <w:pPr>
        <w:pStyle w:val="Prrafodelista"/>
        <w:numPr>
          <w:ilvl w:val="0"/>
          <w:numId w:val="18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 xml:space="preserve">13x + 2 = 4x </w:t>
      </w:r>
      <w:r w:rsidR="001037C2">
        <w:rPr>
          <w:rFonts w:ascii="Arial Narrow" w:eastAsia="MyriadPro-Regular" w:hAnsi="Arial Narrow" w:cs="MyriadPro-Light"/>
          <w:lang w:val="es-CL"/>
        </w:rPr>
        <w:t>+ 20</w:t>
      </w:r>
    </w:p>
    <w:p w:rsidR="001037C2" w:rsidRPr="00E2232F" w:rsidRDefault="001037C2" w:rsidP="00E2232F">
      <w:pPr>
        <w:pStyle w:val="Prrafodelista"/>
        <w:numPr>
          <w:ilvl w:val="0"/>
          <w:numId w:val="18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20x + 50 = 30x + 10</w:t>
      </w:r>
    </w:p>
    <w:p w:rsidR="00C77D42" w:rsidRDefault="00C77D42" w:rsidP="00E3444E">
      <w:pPr>
        <w:autoSpaceDE w:val="0"/>
        <w:autoSpaceDN w:val="0"/>
        <w:adjustRightInd w:val="0"/>
        <w:spacing w:after="0" w:line="240" w:lineRule="auto"/>
        <w:rPr>
          <w:rFonts w:ascii="Arial Narrow" w:eastAsia="MyriadPro-Regular" w:hAnsi="Arial Narrow" w:cs="MyriadPro-Light"/>
          <w:lang w:val="es-CL"/>
        </w:rPr>
        <w:sectPr w:rsidR="00C77D42" w:rsidSect="00C77D42">
          <w:type w:val="continuous"/>
          <w:pgSz w:w="12240" w:h="20160" w:code="5"/>
          <w:pgMar w:top="709" w:right="1701" w:bottom="1417" w:left="1701" w:header="708" w:footer="708" w:gutter="0"/>
          <w:cols w:num="2" w:space="708"/>
          <w:docGrid w:linePitch="360"/>
        </w:sectPr>
      </w:pPr>
    </w:p>
    <w:p w:rsidR="00E3444E" w:rsidRDefault="00E3444E" w:rsidP="00E3444E">
      <w:pPr>
        <w:autoSpaceDE w:val="0"/>
        <w:autoSpaceDN w:val="0"/>
        <w:adjustRightInd w:val="0"/>
        <w:spacing w:after="0" w:line="240" w:lineRule="auto"/>
        <w:rPr>
          <w:rFonts w:ascii="Arial Narrow" w:eastAsia="MyriadPro-Regular" w:hAnsi="Arial Narrow" w:cs="MyriadPro-Light"/>
          <w:lang w:val="es-CL"/>
        </w:rPr>
      </w:pPr>
    </w:p>
    <w:p w:rsidR="00C77D42" w:rsidRDefault="00C77D42" w:rsidP="00E3444E">
      <w:pPr>
        <w:autoSpaceDE w:val="0"/>
        <w:autoSpaceDN w:val="0"/>
        <w:adjustRightInd w:val="0"/>
        <w:spacing w:after="0" w:line="240" w:lineRule="auto"/>
        <w:rPr>
          <w:rFonts w:ascii="Arial Narrow" w:eastAsia="MyriadPro-Regular" w:hAnsi="Arial Narrow" w:cs="MyriadPro-Light"/>
          <w:lang w:val="es-CL"/>
        </w:rPr>
      </w:pPr>
    </w:p>
    <w:p w:rsidR="00C77D42" w:rsidRDefault="00C77D42" w:rsidP="00E3444E">
      <w:pPr>
        <w:autoSpaceDE w:val="0"/>
        <w:autoSpaceDN w:val="0"/>
        <w:adjustRightInd w:val="0"/>
        <w:spacing w:after="0" w:line="240" w:lineRule="auto"/>
        <w:rPr>
          <w:rFonts w:ascii="Arial Narrow" w:eastAsia="MyriadPro-Regular" w:hAnsi="Arial Narrow" w:cs="MyriadPro-Light"/>
          <w:lang w:val="es-CL"/>
        </w:rPr>
      </w:pPr>
    </w:p>
    <w:p w:rsidR="00C77D42" w:rsidRPr="00C77D42" w:rsidRDefault="00C77D42" w:rsidP="00C77D42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C77D42">
        <w:rPr>
          <w:rFonts w:ascii="Arial Narrow" w:hAnsi="Arial Narrow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8480" behindDoc="0" locked="0" layoutInCell="1" allowOverlap="1" wp14:anchorId="7F888D7A" wp14:editId="34A88F16">
            <wp:simplePos x="0" y="0"/>
            <wp:positionH relativeFrom="column">
              <wp:posOffset>158115</wp:posOffset>
            </wp:positionH>
            <wp:positionV relativeFrom="paragraph">
              <wp:posOffset>-4445</wp:posOffset>
            </wp:positionV>
            <wp:extent cx="514350" cy="4279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7D42">
        <w:rPr>
          <w:rFonts w:ascii="Arial Narrow" w:hAnsi="Arial Narrow" w:cs="Arial"/>
          <w:sz w:val="20"/>
          <w:szCs w:val="20"/>
        </w:rPr>
        <w:t>VILLA MACUL ACADEMIA</w:t>
      </w:r>
    </w:p>
    <w:p w:rsidR="00C77D42" w:rsidRPr="00C77D42" w:rsidRDefault="00C77D42" w:rsidP="00C77D42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C77D42">
        <w:rPr>
          <w:rFonts w:ascii="Arial Narrow" w:hAnsi="Arial Narrow" w:cs="Arial"/>
          <w:sz w:val="20"/>
          <w:szCs w:val="20"/>
        </w:rPr>
        <w:t>Prof.: Margarita Farías N.</w:t>
      </w:r>
    </w:p>
    <w:p w:rsidR="00C77D42" w:rsidRPr="00C77D42" w:rsidRDefault="00C77D42" w:rsidP="00C77D42">
      <w:pPr>
        <w:spacing w:after="0"/>
        <w:jc w:val="center"/>
        <w:rPr>
          <w:rFonts w:ascii="Arial Narrow" w:hAnsi="Arial Narrow" w:cs="Verdana,Bold"/>
          <w:b/>
          <w:bCs/>
          <w:sz w:val="20"/>
          <w:szCs w:val="20"/>
        </w:rPr>
      </w:pPr>
      <w:r w:rsidRPr="00C77D42">
        <w:rPr>
          <w:rFonts w:ascii="Arial Narrow" w:hAnsi="Arial Narrow" w:cs="Verdana,Bold"/>
          <w:b/>
          <w:bCs/>
          <w:sz w:val="20"/>
          <w:szCs w:val="20"/>
        </w:rPr>
        <w:t xml:space="preserve">GUÍA - </w:t>
      </w:r>
      <w:r w:rsidRPr="00C77D42">
        <w:rPr>
          <w:rFonts w:ascii="Arial Narrow" w:hAnsi="Arial Narrow" w:cstheme="minorHAnsi"/>
          <w:b/>
          <w:color w:val="000000"/>
          <w:sz w:val="20"/>
          <w:szCs w:val="20"/>
          <w:lang w:val="es-ES_tradnl"/>
        </w:rPr>
        <w:t>ECUACIONES</w:t>
      </w:r>
    </w:p>
    <w:p w:rsidR="00C77D42" w:rsidRPr="00C77D42" w:rsidRDefault="00C77D42" w:rsidP="00C77D42">
      <w:pPr>
        <w:spacing w:after="0"/>
        <w:jc w:val="center"/>
        <w:rPr>
          <w:rFonts w:ascii="Arial Narrow" w:hAnsi="Arial Narrow" w:cs="Verdana,Bold"/>
          <w:bCs/>
          <w:sz w:val="20"/>
          <w:szCs w:val="20"/>
        </w:rPr>
      </w:pPr>
      <w:r w:rsidRPr="00C77D42">
        <w:rPr>
          <w:rFonts w:ascii="Arial Narrow" w:hAnsi="Arial Narrow" w:cs="Verdana,Bold"/>
          <w:bCs/>
          <w:sz w:val="20"/>
          <w:szCs w:val="20"/>
        </w:rPr>
        <w:t>MATEMÁTICA 7°A-B- AGOSTO-2017</w:t>
      </w:r>
    </w:p>
    <w:p w:rsidR="00C77D42" w:rsidRDefault="00C77D42" w:rsidP="00C77D42">
      <w:pPr>
        <w:spacing w:after="0"/>
        <w:rPr>
          <w:rFonts w:ascii="Verdana,Bold" w:hAnsi="Verdana,Bold" w:cs="Verdana,Bold"/>
          <w:b/>
          <w:bCs/>
          <w:sz w:val="20"/>
          <w:szCs w:val="20"/>
        </w:rPr>
      </w:pPr>
    </w:p>
    <w:p w:rsidR="00C77D42" w:rsidRPr="00385A97" w:rsidRDefault="00C77D42" w:rsidP="00C77D42">
      <w:pPr>
        <w:ind w:right="453"/>
        <w:rPr>
          <w:rFonts w:ascii="Arial Narrow" w:hAnsi="Arial Narrow" w:cs="Verdana,Bold"/>
          <w:b/>
          <w:bCs/>
          <w:sz w:val="20"/>
          <w:szCs w:val="20"/>
        </w:rPr>
      </w:pPr>
      <w:r w:rsidRPr="00E3444E">
        <w:rPr>
          <w:rFonts w:ascii="Arial Narrow" w:hAnsi="Arial Narrow" w:cstheme="minorHAnsi"/>
          <w:b/>
          <w:color w:val="000000"/>
          <w:lang w:val="es-ES_tradnl"/>
        </w:rPr>
        <w:t>Objetivo de Aprendizaje</w:t>
      </w:r>
      <w:r w:rsidRPr="00E3444E">
        <w:rPr>
          <w:rFonts w:ascii="Arial Narrow" w:hAnsi="Arial Narrow" w:cstheme="minorHAnsi"/>
          <w:color w:val="000000"/>
          <w:lang w:val="es-ES_tradnl"/>
        </w:rPr>
        <w:t>:</w:t>
      </w:r>
      <w:r>
        <w:rPr>
          <w:rFonts w:ascii="Arial Narrow" w:hAnsi="Arial Narrow" w:cstheme="minorHAnsi"/>
          <w:color w:val="000000"/>
          <w:sz w:val="20"/>
          <w:szCs w:val="20"/>
          <w:lang w:val="es-ES_tradnl"/>
        </w:rPr>
        <w:t xml:space="preserve"> Ejercitar la resolución de ecuaciones de primer grado, aplicando estrategia de una balanza de brazos iguales</w:t>
      </w:r>
    </w:p>
    <w:p w:rsidR="00C77D42" w:rsidRPr="00385A97" w:rsidRDefault="00C77D42" w:rsidP="00C77D42">
      <w:pPr>
        <w:spacing w:after="0"/>
        <w:rPr>
          <w:rFonts w:ascii="Arial Narrow" w:hAnsi="Arial Narrow" w:cs="Verdana,Bold"/>
          <w:b/>
          <w:bCs/>
          <w:sz w:val="20"/>
          <w:szCs w:val="20"/>
        </w:rPr>
      </w:pPr>
      <w:r w:rsidRPr="00385A97">
        <w:rPr>
          <w:rFonts w:ascii="Arial Narrow" w:hAnsi="Arial Narrow" w:cs="Verdana,Bold"/>
          <w:b/>
          <w:bCs/>
          <w:sz w:val="20"/>
          <w:szCs w:val="20"/>
        </w:rPr>
        <w:t>INDICACIONES:</w:t>
      </w:r>
    </w:p>
    <w:p w:rsidR="00C77D42" w:rsidRPr="00385A97" w:rsidRDefault="00C77D42" w:rsidP="00C77D42">
      <w:pPr>
        <w:spacing w:after="0" w:line="240" w:lineRule="auto"/>
        <w:ind w:left="227" w:right="454" w:hanging="227"/>
        <w:rPr>
          <w:rFonts w:ascii="Arial Narrow" w:hAnsi="Arial Narrow" w:cstheme="minorHAnsi"/>
          <w:color w:val="000000"/>
          <w:sz w:val="20"/>
          <w:szCs w:val="20"/>
          <w:lang w:val="es-ES_tradnl"/>
        </w:rPr>
      </w:pPr>
      <w:r w:rsidRPr="00385A97">
        <w:rPr>
          <w:rFonts w:ascii="Arial Narrow" w:hAnsi="Arial Narrow" w:cstheme="minorHAnsi"/>
          <w:color w:val="000000"/>
          <w:sz w:val="20"/>
          <w:szCs w:val="20"/>
          <w:lang w:val="es-ES_tradnl"/>
        </w:rPr>
        <w:t>Realizar en  cuaderno las actividades dadas, y una vez terminada  entrégalos al profesor para su revisión.</w:t>
      </w:r>
    </w:p>
    <w:p w:rsidR="00C77D42" w:rsidRDefault="00C77D42" w:rsidP="00C77D42">
      <w:pPr>
        <w:spacing w:after="0" w:line="240" w:lineRule="auto"/>
        <w:ind w:left="-142" w:right="454" w:firstLine="142"/>
        <w:rPr>
          <w:rFonts w:ascii="Arial Narrow" w:hAnsi="Arial Narrow" w:cstheme="minorHAnsi"/>
          <w:color w:val="000000"/>
          <w:sz w:val="20"/>
          <w:szCs w:val="20"/>
          <w:lang w:val="es-ES_tradnl"/>
        </w:rPr>
      </w:pPr>
      <w:r w:rsidRPr="00A80468">
        <w:rPr>
          <w:rFonts w:ascii="Arial Narrow" w:hAnsi="Arial Narrow" w:cstheme="minorHAnsi"/>
          <w:b/>
          <w:color w:val="000000"/>
          <w:lang w:val="es-CL"/>
        </w:rPr>
        <w:drawing>
          <wp:anchor distT="0" distB="0" distL="114300" distR="114300" simplePos="0" relativeHeight="251669504" behindDoc="1" locked="0" layoutInCell="1" allowOverlap="1" wp14:anchorId="41860BF2" wp14:editId="4E850B4B">
            <wp:simplePos x="0" y="0"/>
            <wp:positionH relativeFrom="column">
              <wp:posOffset>3458388</wp:posOffset>
            </wp:positionH>
            <wp:positionV relativeFrom="paragraph">
              <wp:posOffset>63578</wp:posOffset>
            </wp:positionV>
            <wp:extent cx="1821815" cy="814705"/>
            <wp:effectExtent l="0" t="0" r="6985" b="4445"/>
            <wp:wrapTight wrapText="bothSides">
              <wp:wrapPolygon edited="0">
                <wp:start x="0" y="0"/>
                <wp:lineTo x="0" y="21213"/>
                <wp:lineTo x="21457" y="21213"/>
                <wp:lineTo x="21457" y="0"/>
                <wp:lineTo x="0" y="0"/>
              </wp:wrapPolygon>
            </wp:wrapTight>
            <wp:docPr id="5" name="Marcador de contenid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5" t="49774" r="50562" b="34808"/>
                    <a:stretch/>
                  </pic:blipFill>
                  <pic:spPr>
                    <a:xfrm>
                      <a:off x="0" y="0"/>
                      <a:ext cx="1821815" cy="814705"/>
                    </a:xfrm>
                    <a:prstGeom prst="rect">
                      <a:avLst/>
                    </a:prstGeom>
                    <a:solidFill>
                      <a:srgbClr val="99FFCC">
                        <a:alpha val="7000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85A97">
        <w:rPr>
          <w:rFonts w:ascii="Arial Narrow" w:hAnsi="Arial Narrow" w:cstheme="minorHAnsi"/>
          <w:color w:val="000000"/>
          <w:sz w:val="20"/>
          <w:szCs w:val="20"/>
          <w:lang w:val="es-ES_tradnl"/>
        </w:rPr>
        <w:t xml:space="preserve"> </w:t>
      </w:r>
      <w:r>
        <w:rPr>
          <w:rFonts w:ascii="Arial Narrow" w:hAnsi="Arial Narrow" w:cstheme="minorHAnsi"/>
          <w:color w:val="000000"/>
          <w:sz w:val="20"/>
          <w:szCs w:val="20"/>
          <w:lang w:val="es-ES_tradnl"/>
        </w:rPr>
        <w:t>(</w:t>
      </w:r>
      <w:r w:rsidRPr="00385A97">
        <w:rPr>
          <w:rFonts w:ascii="Arial Narrow" w:hAnsi="Arial Narrow" w:cstheme="minorHAnsi"/>
          <w:color w:val="000000"/>
          <w:sz w:val="20"/>
          <w:szCs w:val="20"/>
          <w:lang w:val="es-ES_tradnl"/>
        </w:rPr>
        <w:t xml:space="preserve">El presente trabajo tendrá </w:t>
      </w:r>
      <w:r>
        <w:rPr>
          <w:rFonts w:ascii="Arial Narrow" w:hAnsi="Arial Narrow" w:cstheme="minorHAnsi"/>
          <w:color w:val="000000"/>
          <w:sz w:val="20"/>
          <w:szCs w:val="20"/>
          <w:lang w:val="es-ES_tradnl"/>
        </w:rPr>
        <w:t>décimas para tú  prueba sumativa).</w:t>
      </w:r>
    </w:p>
    <w:p w:rsidR="00C77D42" w:rsidRPr="00385A97" w:rsidRDefault="00C77D42" w:rsidP="00C77D42">
      <w:pPr>
        <w:spacing w:after="0" w:line="240" w:lineRule="auto"/>
        <w:ind w:left="227" w:right="454"/>
        <w:rPr>
          <w:rFonts w:ascii="Arial Narrow" w:hAnsi="Arial Narrow" w:cstheme="minorHAnsi"/>
          <w:color w:val="000000"/>
          <w:sz w:val="20"/>
          <w:szCs w:val="20"/>
          <w:lang w:val="es-ES_tradnl"/>
        </w:rPr>
      </w:pPr>
    </w:p>
    <w:p w:rsidR="00C77D42" w:rsidRPr="00C77D42" w:rsidRDefault="00C77D42" w:rsidP="00C77D42">
      <w:pPr>
        <w:ind w:right="453"/>
        <w:rPr>
          <w:rFonts w:ascii="Arial Narrow" w:hAnsi="Arial Narrow" w:cstheme="minorHAnsi"/>
          <w:b/>
          <w:color w:val="000000"/>
          <w:sz w:val="20"/>
          <w:szCs w:val="20"/>
          <w:lang w:val="es-ES_tradnl"/>
        </w:rPr>
      </w:pPr>
      <w:r w:rsidRPr="00C77D42">
        <w:rPr>
          <w:rFonts w:ascii="Arial Narrow" w:hAnsi="Arial Narrow" w:cstheme="minorHAnsi"/>
          <w:b/>
          <w:color w:val="000000"/>
          <w:sz w:val="20"/>
          <w:szCs w:val="20"/>
          <w:lang w:val="es-ES_tradnl"/>
        </w:rPr>
        <w:t>Recuerda la estrategia trabajada en clases, con la balanza de brazos iguales, para resolver cada actividad.</w:t>
      </w:r>
    </w:p>
    <w:p w:rsidR="00C77D42" w:rsidRDefault="00C77D42" w:rsidP="00C77D42">
      <w:pPr>
        <w:ind w:right="453"/>
        <w:rPr>
          <w:rFonts w:ascii="Arial Narrow" w:hAnsi="Arial Narrow" w:cs="MyriadPro-Light"/>
          <w:b/>
          <w:sz w:val="20"/>
          <w:szCs w:val="20"/>
          <w:lang w:val="es-CL"/>
        </w:rPr>
      </w:pPr>
    </w:p>
    <w:p w:rsidR="00C77D42" w:rsidRDefault="00C77D42" w:rsidP="00C77D42">
      <w:pPr>
        <w:ind w:right="453"/>
        <w:rPr>
          <w:rFonts w:ascii="Arial Narrow" w:hAnsi="Arial Narrow" w:cs="MyriadPro-Light"/>
          <w:sz w:val="20"/>
          <w:szCs w:val="20"/>
          <w:lang w:val="es-CL"/>
        </w:rPr>
      </w:pPr>
      <w:r>
        <w:rPr>
          <w:rFonts w:ascii="Arial Narrow" w:hAnsi="Arial Narrow" w:cs="MyriadPro-Light"/>
          <w:b/>
          <w:sz w:val="20"/>
          <w:szCs w:val="20"/>
          <w:lang w:val="es-CL"/>
        </w:rPr>
        <w:t xml:space="preserve">ACTIVIDAD 1: </w:t>
      </w:r>
      <w:r>
        <w:rPr>
          <w:rFonts w:ascii="Arial Narrow" w:hAnsi="Arial Narrow" w:cs="MyriadPro-Light"/>
          <w:sz w:val="20"/>
          <w:szCs w:val="20"/>
          <w:lang w:val="es-CL"/>
        </w:rPr>
        <w:t>Expresa los siguientes enunciados con expresiones algebraicas, manteniendo presente que la masa de las cajas es un valor desconocido.</w:t>
      </w:r>
    </w:p>
    <w:p w:rsidR="00C77D42" w:rsidRPr="00C77D42" w:rsidRDefault="00C77D42" w:rsidP="00C77D42">
      <w:pPr>
        <w:pStyle w:val="Prrafodelista"/>
        <w:numPr>
          <w:ilvl w:val="0"/>
          <w:numId w:val="19"/>
        </w:numPr>
        <w:ind w:right="453"/>
        <w:rPr>
          <w:rFonts w:ascii="Arial Narrow" w:hAnsi="Arial Narrow" w:cs="MyriadPro-Light"/>
          <w:sz w:val="18"/>
          <w:szCs w:val="18"/>
          <w:lang w:val="es-CL"/>
        </w:rPr>
      </w:pPr>
      <w:r w:rsidRPr="00C77D42">
        <w:rPr>
          <w:rFonts w:ascii="Arial Narrow" w:hAnsi="Arial Narrow" w:cs="MyriadPro-Light"/>
          <w:sz w:val="18"/>
          <w:szCs w:val="18"/>
          <w:lang w:val="es-CL"/>
        </w:rPr>
        <w:t>La masa de tres cajas aumentada en la masa de 5 kg de azúcar es igual a la masa de 2 cajas aumentadas en 9 kg de azúcar.</w:t>
      </w:r>
    </w:p>
    <w:p w:rsidR="00C77D42" w:rsidRPr="00C77D42" w:rsidRDefault="00C77D42" w:rsidP="00C77D42">
      <w:pPr>
        <w:pStyle w:val="Prrafodelista"/>
        <w:numPr>
          <w:ilvl w:val="0"/>
          <w:numId w:val="19"/>
        </w:numPr>
        <w:ind w:right="453"/>
        <w:rPr>
          <w:rFonts w:ascii="Arial Narrow" w:hAnsi="Arial Narrow" w:cs="MyriadPro-Light"/>
          <w:sz w:val="18"/>
          <w:szCs w:val="18"/>
          <w:lang w:val="es-CL"/>
        </w:rPr>
      </w:pPr>
      <w:r w:rsidRPr="00C77D42">
        <w:rPr>
          <w:rFonts w:ascii="Arial Narrow" w:hAnsi="Arial Narrow" w:cs="MyriadPro-Light"/>
          <w:sz w:val="18"/>
          <w:szCs w:val="18"/>
          <w:lang w:val="es-CL"/>
        </w:rPr>
        <w:t xml:space="preserve"> La masa de siete cajas de chocolates  aumentada en la masa de 6 bolsas de 1 kg de caramelos es igual a la masa de 4 cajas de chocolates  aumentadas en 12  de caramelos. </w:t>
      </w:r>
    </w:p>
    <w:p w:rsidR="00C77D42" w:rsidRPr="00C77D42" w:rsidRDefault="00C77D42" w:rsidP="00C77D42">
      <w:pPr>
        <w:pStyle w:val="Prrafodelista"/>
        <w:numPr>
          <w:ilvl w:val="0"/>
          <w:numId w:val="19"/>
        </w:numPr>
        <w:ind w:right="453"/>
        <w:rPr>
          <w:rFonts w:ascii="Arial Narrow" w:hAnsi="Arial Narrow" w:cs="MyriadPro-Light"/>
          <w:sz w:val="18"/>
          <w:szCs w:val="18"/>
          <w:lang w:val="es-CL"/>
        </w:rPr>
      </w:pPr>
      <w:r w:rsidRPr="00C77D42">
        <w:rPr>
          <w:rFonts w:ascii="Arial Narrow" w:hAnsi="Arial Narrow" w:cs="MyriadPro-Light"/>
          <w:sz w:val="18"/>
          <w:szCs w:val="18"/>
          <w:lang w:val="es-CL"/>
        </w:rPr>
        <w:t>Dos cajas de tomates aumentadas en 3 kg de manzanas es igual a una caja de tomates aumentada en 7 kg de manzanas.</w:t>
      </w:r>
    </w:p>
    <w:p w:rsidR="00C77D42" w:rsidRDefault="00C77D42" w:rsidP="00C77D42">
      <w:pPr>
        <w:ind w:right="453"/>
        <w:rPr>
          <w:rFonts w:ascii="Arial Narrow" w:hAnsi="Arial Narrow" w:cs="MyriadPro-Light"/>
          <w:sz w:val="20"/>
          <w:szCs w:val="20"/>
          <w:lang w:val="es-CL"/>
        </w:rPr>
      </w:pPr>
      <w:r w:rsidRPr="00D6750B">
        <w:rPr>
          <w:rFonts w:ascii="Arial Narrow" w:hAnsi="Arial Narrow" w:cs="MyriadPro-Light"/>
          <w:b/>
          <w:sz w:val="20"/>
          <w:szCs w:val="20"/>
          <w:lang w:val="es-CL"/>
        </w:rPr>
        <w:t>ACTIVIDAD 2</w:t>
      </w:r>
      <w:r>
        <w:rPr>
          <w:rFonts w:ascii="Arial Narrow" w:hAnsi="Arial Narrow" w:cs="MyriadPro-Light"/>
          <w:b/>
          <w:sz w:val="20"/>
          <w:szCs w:val="20"/>
          <w:lang w:val="es-CL"/>
        </w:rPr>
        <w:t>:</w:t>
      </w:r>
      <w:r>
        <w:rPr>
          <w:rFonts w:ascii="Arial Narrow" w:hAnsi="Arial Narrow" w:cs="MyriadPro-Light"/>
          <w:sz w:val="20"/>
          <w:szCs w:val="20"/>
          <w:lang w:val="es-CL"/>
        </w:rPr>
        <w:t xml:space="preserve"> Resuelve las siguientes ecuaciones e indica el valor de la incógnita</w:t>
      </w:r>
    </w:p>
    <w:p w:rsidR="00C77D42" w:rsidRDefault="00C77D42" w:rsidP="00C77D42">
      <w:pPr>
        <w:pStyle w:val="Prrafodelista"/>
        <w:numPr>
          <w:ilvl w:val="0"/>
          <w:numId w:val="19"/>
        </w:numPr>
        <w:ind w:right="453"/>
        <w:rPr>
          <w:rFonts w:ascii="Arial Narrow" w:eastAsia="MyriadPro-Regular" w:hAnsi="Arial Narrow" w:cs="MyriadPro-Light"/>
          <w:lang w:val="es-CL"/>
        </w:rPr>
        <w:sectPr w:rsidR="00C77D42" w:rsidSect="00C77D42">
          <w:type w:val="continuous"/>
          <w:pgSz w:w="12240" w:h="20160" w:code="5"/>
          <w:pgMar w:top="709" w:right="1701" w:bottom="1417" w:left="1701" w:header="708" w:footer="708" w:gutter="0"/>
          <w:cols w:space="708"/>
          <w:docGrid w:linePitch="360"/>
        </w:sectPr>
      </w:pPr>
    </w:p>
    <w:p w:rsidR="00C77D42" w:rsidRPr="00C77D42" w:rsidRDefault="00C77D42" w:rsidP="00C77D42">
      <w:pPr>
        <w:pStyle w:val="Prrafodelista"/>
        <w:numPr>
          <w:ilvl w:val="0"/>
          <w:numId w:val="20"/>
        </w:numPr>
        <w:ind w:right="453"/>
        <w:rPr>
          <w:rFonts w:ascii="Arial Narrow" w:eastAsia="MyriadPro-Regular" w:hAnsi="Arial Narrow" w:cs="MyriadPro-Light"/>
          <w:lang w:val="es-CL"/>
        </w:rPr>
      </w:pPr>
      <w:r w:rsidRPr="00C77D42">
        <w:rPr>
          <w:rFonts w:ascii="Arial Narrow" w:eastAsia="MyriadPro-Regular" w:hAnsi="Arial Narrow" w:cs="MyriadPro-Light"/>
          <w:lang w:val="es-CL"/>
        </w:rPr>
        <w:t>5x + 3 = 4x + 9</w:t>
      </w:r>
    </w:p>
    <w:p w:rsidR="00C77D42" w:rsidRDefault="00C77D42" w:rsidP="00C77D42">
      <w:pPr>
        <w:pStyle w:val="Prrafodelista"/>
        <w:numPr>
          <w:ilvl w:val="0"/>
          <w:numId w:val="20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6x + 11 = 7x + 3</w:t>
      </w:r>
    </w:p>
    <w:p w:rsidR="00C77D42" w:rsidRDefault="00C77D42" w:rsidP="00C77D42">
      <w:pPr>
        <w:pStyle w:val="Prrafodelista"/>
        <w:numPr>
          <w:ilvl w:val="0"/>
          <w:numId w:val="20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8x + 6 = 7x + 6</w:t>
      </w:r>
    </w:p>
    <w:p w:rsidR="00C77D42" w:rsidRDefault="00C77D42" w:rsidP="00C77D42">
      <w:pPr>
        <w:pStyle w:val="Prrafodelista"/>
        <w:numPr>
          <w:ilvl w:val="0"/>
          <w:numId w:val="20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2x + 8 = 3x + 7</w:t>
      </w:r>
    </w:p>
    <w:p w:rsidR="00C77D42" w:rsidRDefault="00C77D42" w:rsidP="00C77D42">
      <w:pPr>
        <w:pStyle w:val="Prrafodelista"/>
        <w:numPr>
          <w:ilvl w:val="0"/>
          <w:numId w:val="20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2x + 5 = x + 11</w:t>
      </w:r>
    </w:p>
    <w:p w:rsidR="00C77D42" w:rsidRDefault="00C77D42" w:rsidP="00C77D42">
      <w:pPr>
        <w:pStyle w:val="Prrafodelista"/>
        <w:numPr>
          <w:ilvl w:val="0"/>
          <w:numId w:val="20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4x + 8 = 2x + 12</w:t>
      </w:r>
    </w:p>
    <w:p w:rsidR="00C77D42" w:rsidRDefault="00C77D42" w:rsidP="00C77D42">
      <w:pPr>
        <w:pStyle w:val="Prrafodelista"/>
        <w:numPr>
          <w:ilvl w:val="0"/>
          <w:numId w:val="20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5x + 33 = 8x + 15</w:t>
      </w:r>
    </w:p>
    <w:p w:rsidR="00C77D42" w:rsidRDefault="00C77D42" w:rsidP="00C77D42">
      <w:pPr>
        <w:pStyle w:val="Prrafodelista"/>
        <w:numPr>
          <w:ilvl w:val="0"/>
          <w:numId w:val="20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2x + 10 = 7x + 5</w:t>
      </w:r>
    </w:p>
    <w:p w:rsidR="00C77D42" w:rsidRDefault="00C77D42" w:rsidP="00C77D42">
      <w:pPr>
        <w:pStyle w:val="Prrafodelista"/>
        <w:numPr>
          <w:ilvl w:val="0"/>
          <w:numId w:val="20"/>
        </w:numPr>
        <w:ind w:right="453"/>
        <w:rPr>
          <w:rFonts w:ascii="Arial Narrow" w:eastAsia="MyriadPro-Regular" w:hAnsi="Arial Narrow" w:cs="MyriadPro-Light"/>
          <w:lang w:val="es-CL"/>
        </w:rPr>
      </w:pPr>
      <w:r>
        <w:rPr>
          <w:rFonts w:ascii="Arial Narrow" w:eastAsia="MyriadPro-Regular" w:hAnsi="Arial Narrow" w:cs="MyriadPro-Light"/>
          <w:lang w:val="es-CL"/>
        </w:rPr>
        <w:t>13x + 2 = 4x + 20</w:t>
      </w:r>
    </w:p>
    <w:p w:rsidR="00C77D42" w:rsidRPr="00C77D42" w:rsidRDefault="006C5F0F" w:rsidP="00C77D42">
      <w:pPr>
        <w:pStyle w:val="Prrafodelista"/>
        <w:numPr>
          <w:ilvl w:val="0"/>
          <w:numId w:val="20"/>
        </w:numPr>
        <w:ind w:right="453"/>
        <w:rPr>
          <w:rFonts w:ascii="Arial Narrow" w:eastAsia="MyriadPro-Regular" w:hAnsi="Arial Narrow" w:cs="MyriadPro-Light"/>
          <w:lang w:val="es-CL"/>
        </w:rPr>
        <w:sectPr w:rsidR="00C77D42" w:rsidRPr="00C77D42" w:rsidSect="00C77D42">
          <w:type w:val="continuous"/>
          <w:pgSz w:w="12240" w:h="20160" w:code="5"/>
          <w:pgMar w:top="709" w:right="1701" w:bottom="1417" w:left="1701" w:header="708" w:footer="708" w:gutter="0"/>
          <w:cols w:num="2" w:space="708"/>
          <w:docGrid w:linePitch="360"/>
        </w:sectPr>
      </w:pPr>
      <w:r>
        <w:rPr>
          <w:rFonts w:ascii="Arial Narrow" w:eastAsia="MyriadPro-Regular" w:hAnsi="Arial Narrow" w:cs="MyriadPro-Light"/>
          <w:lang w:val="es-CL"/>
        </w:rPr>
        <w:t>20x + 50 = 30x + 10</w:t>
      </w:r>
      <w:bookmarkStart w:id="0" w:name="_GoBack"/>
      <w:bookmarkEnd w:id="0"/>
    </w:p>
    <w:p w:rsidR="00E3444E" w:rsidRDefault="00E3444E" w:rsidP="00C77D42">
      <w:pPr>
        <w:autoSpaceDE w:val="0"/>
        <w:autoSpaceDN w:val="0"/>
        <w:adjustRightInd w:val="0"/>
        <w:spacing w:after="0" w:line="240" w:lineRule="auto"/>
        <w:rPr>
          <w:rFonts w:ascii="Arial Narrow" w:eastAsia="MyriadPro-Regular" w:hAnsi="Arial Narrow" w:cs="MyriadPro-Light"/>
          <w:lang w:val="es-CL"/>
        </w:rPr>
      </w:pPr>
    </w:p>
    <w:sectPr w:rsidR="00E3444E" w:rsidSect="00C77D42">
      <w:type w:val="continuous"/>
      <w:pgSz w:w="12240" w:h="20160" w:code="5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072"/>
    <w:multiLevelType w:val="hybridMultilevel"/>
    <w:tmpl w:val="189ED09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522E"/>
    <w:multiLevelType w:val="hybridMultilevel"/>
    <w:tmpl w:val="0470AB8C"/>
    <w:lvl w:ilvl="0" w:tplc="835C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182D"/>
    <w:multiLevelType w:val="hybridMultilevel"/>
    <w:tmpl w:val="FFD08ACC"/>
    <w:lvl w:ilvl="0" w:tplc="A086A7F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A6B"/>
    <w:multiLevelType w:val="hybridMultilevel"/>
    <w:tmpl w:val="297AA9EC"/>
    <w:lvl w:ilvl="0" w:tplc="F9F248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B0D61"/>
    <w:multiLevelType w:val="hybridMultilevel"/>
    <w:tmpl w:val="CCB02A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34E3F"/>
    <w:multiLevelType w:val="hybridMultilevel"/>
    <w:tmpl w:val="949812A6"/>
    <w:lvl w:ilvl="0" w:tplc="85C692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018F2"/>
    <w:multiLevelType w:val="hybridMultilevel"/>
    <w:tmpl w:val="3C1687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064B7"/>
    <w:multiLevelType w:val="hybridMultilevel"/>
    <w:tmpl w:val="EDA21912"/>
    <w:lvl w:ilvl="0" w:tplc="37A8AC92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06" w:hanging="360"/>
      </w:pPr>
    </w:lvl>
    <w:lvl w:ilvl="2" w:tplc="340A001B" w:tentative="1">
      <w:start w:val="1"/>
      <w:numFmt w:val="lowerRoman"/>
      <w:lvlText w:val="%3."/>
      <w:lvlJc w:val="right"/>
      <w:pPr>
        <w:ind w:left="2026" w:hanging="180"/>
      </w:pPr>
    </w:lvl>
    <w:lvl w:ilvl="3" w:tplc="340A000F" w:tentative="1">
      <w:start w:val="1"/>
      <w:numFmt w:val="decimal"/>
      <w:lvlText w:val="%4."/>
      <w:lvlJc w:val="left"/>
      <w:pPr>
        <w:ind w:left="2746" w:hanging="360"/>
      </w:pPr>
    </w:lvl>
    <w:lvl w:ilvl="4" w:tplc="340A0019" w:tentative="1">
      <w:start w:val="1"/>
      <w:numFmt w:val="lowerLetter"/>
      <w:lvlText w:val="%5."/>
      <w:lvlJc w:val="left"/>
      <w:pPr>
        <w:ind w:left="3466" w:hanging="360"/>
      </w:pPr>
    </w:lvl>
    <w:lvl w:ilvl="5" w:tplc="340A001B" w:tentative="1">
      <w:start w:val="1"/>
      <w:numFmt w:val="lowerRoman"/>
      <w:lvlText w:val="%6."/>
      <w:lvlJc w:val="right"/>
      <w:pPr>
        <w:ind w:left="4186" w:hanging="180"/>
      </w:pPr>
    </w:lvl>
    <w:lvl w:ilvl="6" w:tplc="340A000F" w:tentative="1">
      <w:start w:val="1"/>
      <w:numFmt w:val="decimal"/>
      <w:lvlText w:val="%7."/>
      <w:lvlJc w:val="left"/>
      <w:pPr>
        <w:ind w:left="4906" w:hanging="360"/>
      </w:pPr>
    </w:lvl>
    <w:lvl w:ilvl="7" w:tplc="340A0019" w:tentative="1">
      <w:start w:val="1"/>
      <w:numFmt w:val="lowerLetter"/>
      <w:lvlText w:val="%8."/>
      <w:lvlJc w:val="left"/>
      <w:pPr>
        <w:ind w:left="5626" w:hanging="360"/>
      </w:pPr>
    </w:lvl>
    <w:lvl w:ilvl="8" w:tplc="340A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 w15:restartNumberingAfterBreak="0">
    <w:nsid w:val="31CE6EAC"/>
    <w:multiLevelType w:val="hybridMultilevel"/>
    <w:tmpl w:val="D020FC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968EA"/>
    <w:multiLevelType w:val="hybridMultilevel"/>
    <w:tmpl w:val="97BA566E"/>
    <w:lvl w:ilvl="0" w:tplc="C090EDF0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06" w:hanging="360"/>
      </w:pPr>
    </w:lvl>
    <w:lvl w:ilvl="2" w:tplc="340A001B" w:tentative="1">
      <w:start w:val="1"/>
      <w:numFmt w:val="lowerRoman"/>
      <w:lvlText w:val="%3."/>
      <w:lvlJc w:val="right"/>
      <w:pPr>
        <w:ind w:left="2026" w:hanging="180"/>
      </w:pPr>
    </w:lvl>
    <w:lvl w:ilvl="3" w:tplc="340A000F" w:tentative="1">
      <w:start w:val="1"/>
      <w:numFmt w:val="decimal"/>
      <w:lvlText w:val="%4."/>
      <w:lvlJc w:val="left"/>
      <w:pPr>
        <w:ind w:left="2746" w:hanging="360"/>
      </w:pPr>
    </w:lvl>
    <w:lvl w:ilvl="4" w:tplc="340A0019" w:tentative="1">
      <w:start w:val="1"/>
      <w:numFmt w:val="lowerLetter"/>
      <w:lvlText w:val="%5."/>
      <w:lvlJc w:val="left"/>
      <w:pPr>
        <w:ind w:left="3466" w:hanging="360"/>
      </w:pPr>
    </w:lvl>
    <w:lvl w:ilvl="5" w:tplc="340A001B" w:tentative="1">
      <w:start w:val="1"/>
      <w:numFmt w:val="lowerRoman"/>
      <w:lvlText w:val="%6."/>
      <w:lvlJc w:val="right"/>
      <w:pPr>
        <w:ind w:left="4186" w:hanging="180"/>
      </w:pPr>
    </w:lvl>
    <w:lvl w:ilvl="6" w:tplc="340A000F" w:tentative="1">
      <w:start w:val="1"/>
      <w:numFmt w:val="decimal"/>
      <w:lvlText w:val="%7."/>
      <w:lvlJc w:val="left"/>
      <w:pPr>
        <w:ind w:left="4906" w:hanging="360"/>
      </w:pPr>
    </w:lvl>
    <w:lvl w:ilvl="7" w:tplc="340A0019" w:tentative="1">
      <w:start w:val="1"/>
      <w:numFmt w:val="lowerLetter"/>
      <w:lvlText w:val="%8."/>
      <w:lvlJc w:val="left"/>
      <w:pPr>
        <w:ind w:left="5626" w:hanging="360"/>
      </w:pPr>
    </w:lvl>
    <w:lvl w:ilvl="8" w:tplc="340A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3C292073"/>
    <w:multiLevelType w:val="hybridMultilevel"/>
    <w:tmpl w:val="27D0BB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103C3"/>
    <w:multiLevelType w:val="hybridMultilevel"/>
    <w:tmpl w:val="CB18F6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25CF7"/>
    <w:multiLevelType w:val="hybridMultilevel"/>
    <w:tmpl w:val="C2D858C0"/>
    <w:lvl w:ilvl="0" w:tplc="EE282E40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06" w:hanging="360"/>
      </w:pPr>
    </w:lvl>
    <w:lvl w:ilvl="2" w:tplc="340A001B" w:tentative="1">
      <w:start w:val="1"/>
      <w:numFmt w:val="lowerRoman"/>
      <w:lvlText w:val="%3."/>
      <w:lvlJc w:val="right"/>
      <w:pPr>
        <w:ind w:left="2026" w:hanging="180"/>
      </w:pPr>
    </w:lvl>
    <w:lvl w:ilvl="3" w:tplc="340A000F" w:tentative="1">
      <w:start w:val="1"/>
      <w:numFmt w:val="decimal"/>
      <w:lvlText w:val="%4."/>
      <w:lvlJc w:val="left"/>
      <w:pPr>
        <w:ind w:left="2746" w:hanging="360"/>
      </w:pPr>
    </w:lvl>
    <w:lvl w:ilvl="4" w:tplc="340A0019" w:tentative="1">
      <w:start w:val="1"/>
      <w:numFmt w:val="lowerLetter"/>
      <w:lvlText w:val="%5."/>
      <w:lvlJc w:val="left"/>
      <w:pPr>
        <w:ind w:left="3466" w:hanging="360"/>
      </w:pPr>
    </w:lvl>
    <w:lvl w:ilvl="5" w:tplc="340A001B" w:tentative="1">
      <w:start w:val="1"/>
      <w:numFmt w:val="lowerRoman"/>
      <w:lvlText w:val="%6."/>
      <w:lvlJc w:val="right"/>
      <w:pPr>
        <w:ind w:left="4186" w:hanging="180"/>
      </w:pPr>
    </w:lvl>
    <w:lvl w:ilvl="6" w:tplc="340A000F" w:tentative="1">
      <w:start w:val="1"/>
      <w:numFmt w:val="decimal"/>
      <w:lvlText w:val="%7."/>
      <w:lvlJc w:val="left"/>
      <w:pPr>
        <w:ind w:left="4906" w:hanging="360"/>
      </w:pPr>
    </w:lvl>
    <w:lvl w:ilvl="7" w:tplc="340A0019" w:tentative="1">
      <w:start w:val="1"/>
      <w:numFmt w:val="lowerLetter"/>
      <w:lvlText w:val="%8."/>
      <w:lvlJc w:val="left"/>
      <w:pPr>
        <w:ind w:left="5626" w:hanging="360"/>
      </w:pPr>
    </w:lvl>
    <w:lvl w:ilvl="8" w:tplc="340A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3" w15:restartNumberingAfterBreak="0">
    <w:nsid w:val="4581345D"/>
    <w:multiLevelType w:val="hybridMultilevel"/>
    <w:tmpl w:val="E708C838"/>
    <w:lvl w:ilvl="0" w:tplc="E0887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702CE3"/>
    <w:multiLevelType w:val="hybridMultilevel"/>
    <w:tmpl w:val="8E862548"/>
    <w:lvl w:ilvl="0" w:tplc="9BA45796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06" w:hanging="360"/>
      </w:pPr>
    </w:lvl>
    <w:lvl w:ilvl="2" w:tplc="340A001B" w:tentative="1">
      <w:start w:val="1"/>
      <w:numFmt w:val="lowerRoman"/>
      <w:lvlText w:val="%3."/>
      <w:lvlJc w:val="right"/>
      <w:pPr>
        <w:ind w:left="2026" w:hanging="180"/>
      </w:pPr>
    </w:lvl>
    <w:lvl w:ilvl="3" w:tplc="340A000F" w:tentative="1">
      <w:start w:val="1"/>
      <w:numFmt w:val="decimal"/>
      <w:lvlText w:val="%4."/>
      <w:lvlJc w:val="left"/>
      <w:pPr>
        <w:ind w:left="2746" w:hanging="360"/>
      </w:pPr>
    </w:lvl>
    <w:lvl w:ilvl="4" w:tplc="340A0019" w:tentative="1">
      <w:start w:val="1"/>
      <w:numFmt w:val="lowerLetter"/>
      <w:lvlText w:val="%5."/>
      <w:lvlJc w:val="left"/>
      <w:pPr>
        <w:ind w:left="3466" w:hanging="360"/>
      </w:pPr>
    </w:lvl>
    <w:lvl w:ilvl="5" w:tplc="340A001B" w:tentative="1">
      <w:start w:val="1"/>
      <w:numFmt w:val="lowerRoman"/>
      <w:lvlText w:val="%6."/>
      <w:lvlJc w:val="right"/>
      <w:pPr>
        <w:ind w:left="4186" w:hanging="180"/>
      </w:pPr>
    </w:lvl>
    <w:lvl w:ilvl="6" w:tplc="340A000F" w:tentative="1">
      <w:start w:val="1"/>
      <w:numFmt w:val="decimal"/>
      <w:lvlText w:val="%7."/>
      <w:lvlJc w:val="left"/>
      <w:pPr>
        <w:ind w:left="4906" w:hanging="360"/>
      </w:pPr>
    </w:lvl>
    <w:lvl w:ilvl="7" w:tplc="340A0019" w:tentative="1">
      <w:start w:val="1"/>
      <w:numFmt w:val="lowerLetter"/>
      <w:lvlText w:val="%8."/>
      <w:lvlJc w:val="left"/>
      <w:pPr>
        <w:ind w:left="5626" w:hanging="360"/>
      </w:pPr>
    </w:lvl>
    <w:lvl w:ilvl="8" w:tplc="340A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5" w15:restartNumberingAfterBreak="0">
    <w:nsid w:val="560C52A7"/>
    <w:multiLevelType w:val="hybridMultilevel"/>
    <w:tmpl w:val="3CB0B8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F6B62"/>
    <w:multiLevelType w:val="hybridMultilevel"/>
    <w:tmpl w:val="3C5E6CD4"/>
    <w:lvl w:ilvl="0" w:tplc="511615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E0E39"/>
    <w:multiLevelType w:val="hybridMultilevel"/>
    <w:tmpl w:val="FD124CF2"/>
    <w:lvl w:ilvl="0" w:tplc="5F8AC688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06" w:hanging="360"/>
      </w:pPr>
    </w:lvl>
    <w:lvl w:ilvl="2" w:tplc="340A001B" w:tentative="1">
      <w:start w:val="1"/>
      <w:numFmt w:val="lowerRoman"/>
      <w:lvlText w:val="%3."/>
      <w:lvlJc w:val="right"/>
      <w:pPr>
        <w:ind w:left="2026" w:hanging="180"/>
      </w:pPr>
    </w:lvl>
    <w:lvl w:ilvl="3" w:tplc="340A000F" w:tentative="1">
      <w:start w:val="1"/>
      <w:numFmt w:val="decimal"/>
      <w:lvlText w:val="%4."/>
      <w:lvlJc w:val="left"/>
      <w:pPr>
        <w:ind w:left="2746" w:hanging="360"/>
      </w:pPr>
    </w:lvl>
    <w:lvl w:ilvl="4" w:tplc="340A0019" w:tentative="1">
      <w:start w:val="1"/>
      <w:numFmt w:val="lowerLetter"/>
      <w:lvlText w:val="%5."/>
      <w:lvlJc w:val="left"/>
      <w:pPr>
        <w:ind w:left="3466" w:hanging="360"/>
      </w:pPr>
    </w:lvl>
    <w:lvl w:ilvl="5" w:tplc="340A001B" w:tentative="1">
      <w:start w:val="1"/>
      <w:numFmt w:val="lowerRoman"/>
      <w:lvlText w:val="%6."/>
      <w:lvlJc w:val="right"/>
      <w:pPr>
        <w:ind w:left="4186" w:hanging="180"/>
      </w:pPr>
    </w:lvl>
    <w:lvl w:ilvl="6" w:tplc="340A000F" w:tentative="1">
      <w:start w:val="1"/>
      <w:numFmt w:val="decimal"/>
      <w:lvlText w:val="%7."/>
      <w:lvlJc w:val="left"/>
      <w:pPr>
        <w:ind w:left="4906" w:hanging="360"/>
      </w:pPr>
    </w:lvl>
    <w:lvl w:ilvl="7" w:tplc="340A0019" w:tentative="1">
      <w:start w:val="1"/>
      <w:numFmt w:val="lowerLetter"/>
      <w:lvlText w:val="%8."/>
      <w:lvlJc w:val="left"/>
      <w:pPr>
        <w:ind w:left="5626" w:hanging="360"/>
      </w:pPr>
    </w:lvl>
    <w:lvl w:ilvl="8" w:tplc="340A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A416072"/>
    <w:multiLevelType w:val="hybridMultilevel"/>
    <w:tmpl w:val="CDBE98C0"/>
    <w:lvl w:ilvl="0" w:tplc="152CBDE6">
      <w:start w:val="1"/>
      <w:numFmt w:val="decimal"/>
      <w:lvlText w:val="%1)"/>
      <w:lvlJc w:val="left"/>
      <w:pPr>
        <w:ind w:left="720" w:hanging="360"/>
      </w:pPr>
      <w:rPr>
        <w:rFonts w:eastAsia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E5A1E"/>
    <w:multiLevelType w:val="hybridMultilevel"/>
    <w:tmpl w:val="CC1620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7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16"/>
  </w:num>
  <w:num w:numId="12">
    <w:abstractNumId w:val="18"/>
  </w:num>
  <w:num w:numId="13">
    <w:abstractNumId w:val="14"/>
  </w:num>
  <w:num w:numId="14">
    <w:abstractNumId w:val="7"/>
  </w:num>
  <w:num w:numId="15">
    <w:abstractNumId w:val="1"/>
  </w:num>
  <w:num w:numId="16">
    <w:abstractNumId w:val="12"/>
  </w:num>
  <w:num w:numId="17">
    <w:abstractNumId w:val="11"/>
  </w:num>
  <w:num w:numId="18">
    <w:abstractNumId w:val="2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7B"/>
    <w:rsid w:val="00026F6E"/>
    <w:rsid w:val="001037C2"/>
    <w:rsid w:val="00114C6E"/>
    <w:rsid w:val="00136CA7"/>
    <w:rsid w:val="0020020F"/>
    <w:rsid w:val="0023035E"/>
    <w:rsid w:val="00231FCC"/>
    <w:rsid w:val="0024536B"/>
    <w:rsid w:val="002B6660"/>
    <w:rsid w:val="002D411D"/>
    <w:rsid w:val="002F7EDA"/>
    <w:rsid w:val="003067CD"/>
    <w:rsid w:val="0036301E"/>
    <w:rsid w:val="00385A97"/>
    <w:rsid w:val="003B637B"/>
    <w:rsid w:val="003C03F7"/>
    <w:rsid w:val="003E5617"/>
    <w:rsid w:val="00423F95"/>
    <w:rsid w:val="004768CA"/>
    <w:rsid w:val="00533568"/>
    <w:rsid w:val="005552E0"/>
    <w:rsid w:val="005A7670"/>
    <w:rsid w:val="005B2AAC"/>
    <w:rsid w:val="005B6AE5"/>
    <w:rsid w:val="006205D6"/>
    <w:rsid w:val="006C5F0F"/>
    <w:rsid w:val="006D50B2"/>
    <w:rsid w:val="007142F6"/>
    <w:rsid w:val="00722D60"/>
    <w:rsid w:val="00736452"/>
    <w:rsid w:val="00796BF7"/>
    <w:rsid w:val="007A5B3C"/>
    <w:rsid w:val="007D2629"/>
    <w:rsid w:val="007F6297"/>
    <w:rsid w:val="00804093"/>
    <w:rsid w:val="008079E0"/>
    <w:rsid w:val="008122D3"/>
    <w:rsid w:val="00813232"/>
    <w:rsid w:val="00820C9A"/>
    <w:rsid w:val="00823C72"/>
    <w:rsid w:val="0084083F"/>
    <w:rsid w:val="0087051E"/>
    <w:rsid w:val="00874A51"/>
    <w:rsid w:val="00933574"/>
    <w:rsid w:val="009376E2"/>
    <w:rsid w:val="0094595B"/>
    <w:rsid w:val="0094720D"/>
    <w:rsid w:val="009A68FB"/>
    <w:rsid w:val="00A66BB0"/>
    <w:rsid w:val="00A80468"/>
    <w:rsid w:val="00A91C06"/>
    <w:rsid w:val="00AA782B"/>
    <w:rsid w:val="00AD266F"/>
    <w:rsid w:val="00B67C5F"/>
    <w:rsid w:val="00B9024C"/>
    <w:rsid w:val="00BB0A94"/>
    <w:rsid w:val="00BD5F06"/>
    <w:rsid w:val="00C50840"/>
    <w:rsid w:val="00C77D42"/>
    <w:rsid w:val="00C82F99"/>
    <w:rsid w:val="00C9386B"/>
    <w:rsid w:val="00CA41BD"/>
    <w:rsid w:val="00D3093D"/>
    <w:rsid w:val="00D6750B"/>
    <w:rsid w:val="00D9406B"/>
    <w:rsid w:val="00D96B44"/>
    <w:rsid w:val="00DC70D8"/>
    <w:rsid w:val="00DE0018"/>
    <w:rsid w:val="00E046B3"/>
    <w:rsid w:val="00E2232F"/>
    <w:rsid w:val="00E30EE1"/>
    <w:rsid w:val="00E3444E"/>
    <w:rsid w:val="00E54D21"/>
    <w:rsid w:val="00E701BF"/>
    <w:rsid w:val="00E74FA3"/>
    <w:rsid w:val="00E76212"/>
    <w:rsid w:val="00E84C10"/>
    <w:rsid w:val="00EB3188"/>
    <w:rsid w:val="00EC5A2D"/>
    <w:rsid w:val="00ED319E"/>
    <w:rsid w:val="00F0289A"/>
    <w:rsid w:val="00F81BC1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481C396-C90E-4CF5-8A75-3FAC256F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37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3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46B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30EE1"/>
    <w:rPr>
      <w:color w:val="808080"/>
    </w:rPr>
  </w:style>
  <w:style w:type="paragraph" w:styleId="Sinespaciado">
    <w:name w:val="No Spacing"/>
    <w:uiPriority w:val="1"/>
    <w:qFormat/>
    <w:rsid w:val="00804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8425-A8C0-4C59-A60B-D6245D58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mc mc</cp:lastModifiedBy>
  <cp:revision>4</cp:revision>
  <cp:lastPrinted>2015-05-17T14:51:00Z</cp:lastPrinted>
  <dcterms:created xsi:type="dcterms:W3CDTF">2017-08-27T19:47:00Z</dcterms:created>
  <dcterms:modified xsi:type="dcterms:W3CDTF">2017-08-27T19:55:00Z</dcterms:modified>
</cp:coreProperties>
</file>